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4B875" w14:textId="78067888" w:rsidR="009715B5" w:rsidRPr="00EB3421" w:rsidRDefault="00DC7E5C" w:rsidP="009715B5">
      <w:pPr>
        <w:spacing w:after="0" w:line="276" w:lineRule="auto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 xml:space="preserve">TEMPLATE LETTER </w:t>
      </w:r>
      <w:r>
        <w:rPr>
          <w:rFonts w:ascii="Century Gothic" w:hAnsi="Century Gothic"/>
          <w:b/>
          <w:bCs/>
          <w:sz w:val="36"/>
          <w:szCs w:val="36"/>
          <w:u w:val="single"/>
        </w:rPr>
        <w:br/>
      </w:r>
      <w:r w:rsidR="009715B5" w:rsidRPr="00EB3421">
        <w:rPr>
          <w:rFonts w:ascii="Century Gothic" w:hAnsi="Century Gothic"/>
          <w:b/>
          <w:bCs/>
          <w:sz w:val="36"/>
          <w:szCs w:val="36"/>
          <w:u w:val="single"/>
        </w:rPr>
        <w:t>WORK RESTRICTIONS LETTER FROM DOCTOR</w:t>
      </w:r>
    </w:p>
    <w:p w14:paraId="471A53C9" w14:textId="521D413B" w:rsidR="009715B5" w:rsidRPr="009715B5" w:rsidRDefault="009715B5" w:rsidP="009715B5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/>
        </w:rPr>
      </w:pPr>
      <w:r w:rsidRPr="009715B5">
        <w:rPr>
          <w:rFonts w:ascii="Century Gothic" w:hAnsi="Century Gothic"/>
          <w:b/>
          <w:bCs/>
          <w:color w:val="000000"/>
          <w:sz w:val="36"/>
          <w:szCs w:val="36"/>
        </w:rPr>
        <w:br/>
      </w:r>
      <w:r w:rsidRPr="009715B5">
        <w:rPr>
          <w:rFonts w:ascii="Century Gothic" w:hAnsi="Century Gothic"/>
          <w:b/>
          <w:bCs/>
          <w:color w:val="000000"/>
        </w:rPr>
        <w:t xml:space="preserve">[Date] </w:t>
      </w:r>
    </w:p>
    <w:p w14:paraId="053A2BA1" w14:textId="7972DDDA" w:rsidR="0096034A" w:rsidRPr="009715B5" w:rsidRDefault="009715B5" w:rsidP="009715B5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br/>
      </w:r>
      <w:r w:rsidR="0096034A" w:rsidRPr="009715B5">
        <w:rPr>
          <w:rFonts w:ascii="Century Gothic" w:hAnsi="Century Gothic"/>
          <w:color w:val="000000"/>
        </w:rPr>
        <w:t>Supporting Need for Accommodation Under ADA or FEHA</w:t>
      </w:r>
    </w:p>
    <w:p w14:paraId="23A88313" w14:textId="77777777" w:rsidR="0096034A" w:rsidRPr="009715B5" w:rsidRDefault="0096034A" w:rsidP="009715B5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/>
        </w:rPr>
      </w:pPr>
      <w:r w:rsidRPr="009715B5">
        <w:rPr>
          <w:rFonts w:ascii="Century Gothic" w:hAnsi="Century Gothic"/>
          <w:color w:val="000000"/>
        </w:rPr>
        <w:t xml:space="preserve">Leave of Absence </w:t>
      </w:r>
    </w:p>
    <w:p w14:paraId="12B9439A" w14:textId="77777777" w:rsidR="0096034A" w:rsidRPr="009715B5" w:rsidRDefault="0096034A" w:rsidP="009715B5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/>
        </w:rPr>
      </w:pPr>
      <w:r w:rsidRPr="009715B5">
        <w:rPr>
          <w:rFonts w:ascii="Century Gothic" w:hAnsi="Century Gothic"/>
          <w:color w:val="000000"/>
        </w:rPr>
        <w:t xml:space="preserve">Your Health Care Provider’s Letterhead </w:t>
      </w:r>
    </w:p>
    <w:p w14:paraId="567F3F5F" w14:textId="46B5E6E9" w:rsidR="009715B5" w:rsidRPr="009715B5" w:rsidRDefault="009715B5" w:rsidP="009715B5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br/>
      </w:r>
      <w:r w:rsidRPr="009715B5">
        <w:rPr>
          <w:rFonts w:ascii="Century Gothic" w:hAnsi="Century Gothic"/>
          <w:color w:val="000000"/>
        </w:rPr>
        <w:t>Dear Name,</w:t>
      </w:r>
    </w:p>
    <w:p w14:paraId="16906BB0" w14:textId="4B685614" w:rsidR="0096034A" w:rsidRPr="009715B5" w:rsidRDefault="009715B5" w:rsidP="009715B5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br/>
      </w:r>
      <w:r w:rsidR="0096034A" w:rsidRPr="009715B5">
        <w:rPr>
          <w:rFonts w:ascii="Century Gothic" w:hAnsi="Century Gothic"/>
          <w:color w:val="000000"/>
        </w:rPr>
        <w:t xml:space="preserve">I am the treating </w:t>
      </w:r>
      <w:r w:rsidR="0096034A" w:rsidRPr="009715B5">
        <w:rPr>
          <w:rFonts w:ascii="Century Gothic" w:hAnsi="Century Gothic"/>
          <w:b/>
          <w:bCs/>
          <w:color w:val="000000"/>
        </w:rPr>
        <w:t xml:space="preserve">[job title or description, such as physician, psychiatrist, psychologist, therapist, social worker, case worker, or health care professional] </w:t>
      </w:r>
      <w:r w:rsidR="0096034A" w:rsidRPr="009715B5">
        <w:rPr>
          <w:rFonts w:ascii="Century Gothic" w:hAnsi="Century Gothic"/>
          <w:color w:val="000000"/>
        </w:rPr>
        <w:t xml:space="preserve">for </w:t>
      </w:r>
      <w:r w:rsidR="0096034A" w:rsidRPr="009715B5">
        <w:rPr>
          <w:rFonts w:ascii="Century Gothic" w:hAnsi="Century Gothic"/>
          <w:b/>
          <w:bCs/>
          <w:color w:val="000000"/>
        </w:rPr>
        <w:t>[name of employee or applicant]</w:t>
      </w:r>
      <w:r w:rsidR="0096034A" w:rsidRPr="009715B5">
        <w:rPr>
          <w:rFonts w:ascii="Century Gothic" w:hAnsi="Century Gothic"/>
          <w:color w:val="000000"/>
        </w:rPr>
        <w:t xml:space="preserve">.   </w:t>
      </w:r>
    </w:p>
    <w:p w14:paraId="3D7FF88F" w14:textId="7CBB2A82" w:rsidR="0096034A" w:rsidRPr="009715B5" w:rsidRDefault="009715B5" w:rsidP="009715B5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/>
        </w:rPr>
      </w:pPr>
      <w:r>
        <w:rPr>
          <w:rFonts w:ascii="Century Gothic" w:hAnsi="Century Gothic"/>
          <w:b/>
          <w:bCs/>
          <w:color w:val="000000"/>
        </w:rPr>
        <w:br/>
      </w:r>
      <w:r w:rsidR="0096034A" w:rsidRPr="009715B5">
        <w:rPr>
          <w:rFonts w:ascii="Century Gothic" w:hAnsi="Century Gothic"/>
          <w:b/>
          <w:bCs/>
          <w:color w:val="000000"/>
        </w:rPr>
        <w:t xml:space="preserve">[Name] </w:t>
      </w:r>
      <w:r w:rsidR="0096034A" w:rsidRPr="009715B5">
        <w:rPr>
          <w:rFonts w:ascii="Century Gothic" w:hAnsi="Century Gothic"/>
          <w:color w:val="000000"/>
        </w:rPr>
        <w:t xml:space="preserve">has </w:t>
      </w:r>
      <w:r w:rsidR="0096034A" w:rsidRPr="009715B5">
        <w:rPr>
          <w:rFonts w:ascii="Century Gothic" w:hAnsi="Century Gothic"/>
          <w:b/>
          <w:bCs/>
          <w:color w:val="000000"/>
        </w:rPr>
        <w:t xml:space="preserve">[optional:  name or description of employee’s medical condition,] </w:t>
      </w:r>
      <w:r w:rsidR="0096034A" w:rsidRPr="009715B5">
        <w:rPr>
          <w:rFonts w:ascii="Century Gothic" w:hAnsi="Century Gothic"/>
          <w:color w:val="000000"/>
        </w:rPr>
        <w:t>a medical condition that</w:t>
      </w:r>
      <w:r w:rsidR="0096034A" w:rsidRPr="009715B5">
        <w:rPr>
          <w:rFonts w:ascii="Century Gothic" w:hAnsi="Century Gothic"/>
          <w:b/>
          <w:bCs/>
          <w:color w:val="000000"/>
        </w:rPr>
        <w:t xml:space="preserve"> [substantially*] </w:t>
      </w:r>
      <w:r w:rsidR="0096034A" w:rsidRPr="009715B5">
        <w:rPr>
          <w:rFonts w:ascii="Century Gothic" w:hAnsi="Century Gothic"/>
          <w:color w:val="000000"/>
        </w:rPr>
        <w:t xml:space="preserve">limits </w:t>
      </w:r>
      <w:r w:rsidR="0096034A" w:rsidRPr="009715B5">
        <w:rPr>
          <w:rFonts w:ascii="Century Gothic" w:hAnsi="Century Gothic"/>
          <w:b/>
          <w:bCs/>
          <w:color w:val="000000"/>
        </w:rPr>
        <w:t>[Name]</w:t>
      </w:r>
      <w:r w:rsidR="0096034A" w:rsidRPr="009715B5">
        <w:rPr>
          <w:rFonts w:ascii="Century Gothic" w:hAnsi="Century Gothic"/>
          <w:color w:val="000000"/>
        </w:rPr>
        <w:t xml:space="preserve">’s major life activities, including </w:t>
      </w:r>
      <w:r w:rsidR="0096034A" w:rsidRPr="009715B5">
        <w:rPr>
          <w:rFonts w:ascii="Century Gothic" w:hAnsi="Century Gothic"/>
          <w:b/>
          <w:bCs/>
          <w:color w:val="000000"/>
        </w:rPr>
        <w:t>[fill in relevant major life activities, such as:  caring for oneself, performing manual tasks, seeing, hearing, eating, sleeping, walking, standing, lifting, bending, speaking, breathing, learning, reading, concentrating, thinking, communicating, or the operation of major bodily function</w:t>
      </w:r>
      <w:r w:rsidR="0096034A" w:rsidRPr="009715B5">
        <w:rPr>
          <w:rFonts w:ascii="Century Gothic" w:hAnsi="Century Gothic"/>
          <w:color w:val="000000"/>
        </w:rPr>
        <w:t xml:space="preserve">].   </w:t>
      </w:r>
    </w:p>
    <w:p w14:paraId="716F5392" w14:textId="335AB6FC" w:rsidR="0096034A" w:rsidRPr="009715B5" w:rsidRDefault="009715B5" w:rsidP="009715B5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br/>
      </w:r>
      <w:r w:rsidR="0096034A" w:rsidRPr="009715B5">
        <w:rPr>
          <w:rFonts w:ascii="Century Gothic" w:hAnsi="Century Gothic"/>
          <w:color w:val="000000"/>
        </w:rPr>
        <w:t xml:space="preserve">As a result of </w:t>
      </w:r>
      <w:r w:rsidR="0096034A" w:rsidRPr="009715B5">
        <w:rPr>
          <w:rFonts w:ascii="Century Gothic" w:hAnsi="Century Gothic"/>
          <w:b/>
          <w:bCs/>
          <w:color w:val="000000"/>
        </w:rPr>
        <w:t>[Name]</w:t>
      </w:r>
      <w:r w:rsidR="0096034A" w:rsidRPr="009715B5">
        <w:rPr>
          <w:rFonts w:ascii="Century Gothic" w:hAnsi="Century Gothic"/>
          <w:color w:val="000000"/>
        </w:rPr>
        <w:t xml:space="preserve">’s disability, </w:t>
      </w:r>
      <w:r w:rsidR="0096034A" w:rsidRPr="009715B5">
        <w:rPr>
          <w:rFonts w:ascii="Century Gothic" w:hAnsi="Century Gothic"/>
          <w:b/>
          <w:bCs/>
          <w:color w:val="000000"/>
        </w:rPr>
        <w:t xml:space="preserve">[she/he] </w:t>
      </w:r>
      <w:r w:rsidR="0096034A" w:rsidRPr="009715B5">
        <w:rPr>
          <w:rFonts w:ascii="Century Gothic" w:hAnsi="Century Gothic"/>
          <w:color w:val="000000"/>
        </w:rPr>
        <w:t xml:space="preserve">is temporarily unable to work.  </w:t>
      </w:r>
      <w:r w:rsidR="0096034A" w:rsidRPr="009715B5">
        <w:rPr>
          <w:rFonts w:ascii="Century Gothic" w:hAnsi="Century Gothic"/>
          <w:b/>
          <w:bCs/>
          <w:color w:val="000000"/>
        </w:rPr>
        <w:t>[She/he]</w:t>
      </w:r>
      <w:r w:rsidR="0096034A" w:rsidRPr="009715B5">
        <w:rPr>
          <w:rFonts w:ascii="Century Gothic" w:hAnsi="Century Gothic"/>
          <w:color w:val="000000"/>
        </w:rPr>
        <w:t xml:space="preserve"> needs a leave of absence for treatment and recovery.  This leave </w:t>
      </w:r>
      <w:r w:rsidR="0096034A" w:rsidRPr="009715B5">
        <w:rPr>
          <w:rFonts w:ascii="Century Gothic" w:hAnsi="Century Gothic"/>
          <w:b/>
          <w:bCs/>
          <w:color w:val="000000"/>
        </w:rPr>
        <w:t>[began on/is scheduled to begin on] [date leave is to begin]</w:t>
      </w:r>
      <w:r w:rsidR="0096034A" w:rsidRPr="009715B5">
        <w:rPr>
          <w:rFonts w:ascii="Century Gothic" w:hAnsi="Century Gothic"/>
          <w:color w:val="000000"/>
        </w:rPr>
        <w:t xml:space="preserve">. </w:t>
      </w:r>
    </w:p>
    <w:p w14:paraId="52DF785F" w14:textId="3A2AC1D5" w:rsidR="0096034A" w:rsidRPr="009715B5" w:rsidRDefault="009715B5" w:rsidP="009715B5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br/>
      </w:r>
      <w:r w:rsidR="0096034A" w:rsidRPr="009715B5">
        <w:rPr>
          <w:rFonts w:ascii="Century Gothic" w:hAnsi="Century Gothic"/>
          <w:color w:val="000000"/>
        </w:rPr>
        <w:t xml:space="preserve">I anticipate that </w:t>
      </w:r>
      <w:r w:rsidR="0096034A" w:rsidRPr="009715B5">
        <w:rPr>
          <w:rFonts w:ascii="Century Gothic" w:hAnsi="Century Gothic"/>
          <w:b/>
          <w:bCs/>
          <w:color w:val="000000"/>
        </w:rPr>
        <w:t>[Name]</w:t>
      </w:r>
      <w:r w:rsidR="0096034A" w:rsidRPr="009715B5">
        <w:rPr>
          <w:rFonts w:ascii="Century Gothic" w:hAnsi="Century Gothic"/>
          <w:color w:val="000000"/>
        </w:rPr>
        <w:t xml:space="preserve"> will be able to return to work on </w:t>
      </w:r>
      <w:r w:rsidR="0096034A" w:rsidRPr="009715B5">
        <w:rPr>
          <w:rFonts w:ascii="Century Gothic" w:hAnsi="Century Gothic"/>
          <w:b/>
          <w:bCs/>
          <w:color w:val="000000"/>
        </w:rPr>
        <w:t>[date]</w:t>
      </w:r>
      <w:r w:rsidR="0096034A" w:rsidRPr="009715B5">
        <w:rPr>
          <w:rFonts w:ascii="Century Gothic" w:hAnsi="Century Gothic"/>
          <w:color w:val="000000"/>
        </w:rPr>
        <w:t>.</w:t>
      </w:r>
    </w:p>
    <w:p w14:paraId="7A832175" w14:textId="155ACB85" w:rsidR="009715B5" w:rsidRPr="009715B5" w:rsidRDefault="009715B5" w:rsidP="009715B5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br/>
      </w:r>
      <w:r w:rsidRPr="009715B5">
        <w:rPr>
          <w:rFonts w:ascii="Century Gothic" w:hAnsi="Century Gothic"/>
          <w:color w:val="000000"/>
        </w:rPr>
        <w:t xml:space="preserve">Regards, </w:t>
      </w:r>
    </w:p>
    <w:p w14:paraId="66240A62" w14:textId="573E5733" w:rsidR="0096034A" w:rsidRDefault="009715B5" w:rsidP="009715B5">
      <w:pPr>
        <w:pStyle w:val="NormalWeb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rFonts w:ascii="Century Gothic" w:hAnsi="Century Gothic"/>
          <w:color w:val="000000"/>
        </w:rPr>
        <w:br/>
      </w:r>
      <w:r w:rsidR="0096034A" w:rsidRPr="009715B5">
        <w:rPr>
          <w:rFonts w:ascii="Century Gothic" w:hAnsi="Century Gothic"/>
          <w:color w:val="000000"/>
        </w:rPr>
        <w:t>Signature and license number</w:t>
      </w:r>
      <w:r w:rsidR="0096034A" w:rsidRPr="009715B5">
        <w:rPr>
          <w:color w:val="000000"/>
        </w:rPr>
        <w:br/>
        <w:t> </w:t>
      </w:r>
      <w:r w:rsidR="0096034A">
        <w:rPr>
          <w:color w:val="000000"/>
          <w:sz w:val="27"/>
          <w:szCs w:val="27"/>
        </w:rPr>
        <w:br/>
        <w:t> </w:t>
      </w:r>
      <w:r w:rsidR="0096034A">
        <w:rPr>
          <w:color w:val="000000"/>
          <w:sz w:val="27"/>
          <w:szCs w:val="27"/>
        </w:rPr>
        <w:br/>
        <w:t> </w:t>
      </w:r>
      <w:r w:rsidR="0096034A">
        <w:rPr>
          <w:color w:val="000000"/>
          <w:sz w:val="27"/>
          <w:szCs w:val="27"/>
        </w:rPr>
        <w:br/>
        <w:t> </w:t>
      </w:r>
    </w:p>
    <w:p w14:paraId="4CDE37E8" w14:textId="44F82F7A" w:rsidR="00863F77" w:rsidRDefault="00863F77"/>
    <w:sectPr w:rsidR="00863F77" w:rsidSect="009715B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34A"/>
    <w:rsid w:val="00863F77"/>
    <w:rsid w:val="0096034A"/>
    <w:rsid w:val="009715B5"/>
    <w:rsid w:val="00DC7E5C"/>
    <w:rsid w:val="00E3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2AFAE"/>
  <w15:chartTrackingRefBased/>
  <w15:docId w15:val="{2F6DCE5D-91D9-4427-BECC-A7665435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6</cp:revision>
  <dcterms:created xsi:type="dcterms:W3CDTF">2022-08-04T15:25:00Z</dcterms:created>
  <dcterms:modified xsi:type="dcterms:W3CDTF">2022-08-05T05:06:00Z</dcterms:modified>
</cp:coreProperties>
</file>